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2599"/>
        <w:gridCol w:w="28"/>
        <w:gridCol w:w="2132"/>
        <w:gridCol w:w="22"/>
        <w:gridCol w:w="3269"/>
        <w:gridCol w:w="16"/>
        <w:gridCol w:w="1424"/>
        <w:gridCol w:w="1714"/>
        <w:gridCol w:w="2230"/>
      </w:tblGrid>
      <w:tr w:rsidR="008E371C" w:rsidRPr="000C11A4" w:rsidTr="00587F12">
        <w:trPr>
          <w:jc w:val="center"/>
        </w:trPr>
        <w:tc>
          <w:tcPr>
            <w:tcW w:w="1483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8E371C" w:rsidRPr="000C11A4" w:rsidRDefault="008E371C" w:rsidP="000C11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>Информация по проверкам, проведенным в отношении органов м</w:t>
            </w:r>
            <w:r w:rsidR="00BD1DDA"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естного самоуправления в </w:t>
            </w:r>
            <w:r w:rsidR="00C907E5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 w:rsidRPr="000C11A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C11A4" w:rsidRPr="000C11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79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E371C" w:rsidRPr="000C11A4" w:rsidRDefault="008E371C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0C11A4" w:rsidTr="00FE2F7F">
        <w:trPr>
          <w:jc w:val="center"/>
        </w:trPr>
        <w:tc>
          <w:tcPr>
            <w:tcW w:w="1399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9" w:type="dxa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3291" w:type="dxa"/>
            <w:gridSpan w:val="2"/>
            <w:vMerge w:val="restart"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384" w:type="dxa"/>
            <w:gridSpan w:val="4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0C11A4" w:rsidTr="00FE2F7F">
        <w:trPr>
          <w:jc w:val="center"/>
        </w:trPr>
        <w:tc>
          <w:tcPr>
            <w:tcW w:w="1399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1" w:type="dxa"/>
            <w:gridSpan w:val="2"/>
            <w:vMerge/>
            <w:vAlign w:val="center"/>
          </w:tcPr>
          <w:p w:rsidR="00834F31" w:rsidRPr="00FE2F7F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714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0C11A4" w:rsidRDefault="00834F31" w:rsidP="000C1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0C11A4" w:rsidTr="00FE2F7F">
        <w:trPr>
          <w:trHeight w:val="660"/>
          <w:jc w:val="center"/>
        </w:trPr>
        <w:tc>
          <w:tcPr>
            <w:tcW w:w="14833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 область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453838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3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Юбилейного сельского поселения </w:t>
            </w:r>
            <w:proofErr w:type="spellStart"/>
            <w:r w:rsidRPr="00453838">
              <w:rPr>
                <w:rFonts w:ascii="Times New Roman" w:hAnsi="Times New Roman" w:cs="Times New Roman"/>
                <w:sz w:val="24"/>
                <w:szCs w:val="24"/>
              </w:rPr>
              <w:t>Котельничского</w:t>
            </w:r>
            <w:proofErr w:type="spellEnd"/>
            <w:r w:rsidRPr="0045383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  (выездная)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453838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38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энергетический надзор ст. 29.1 Федерального закона от 26.03.2003 N 35-ФЗ "Об электроэнергетике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453838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38">
              <w:rPr>
                <w:rFonts w:ascii="Times New Roman" w:hAnsi="Times New Roman" w:cs="Times New Roman"/>
                <w:sz w:val="24"/>
                <w:szCs w:val="24"/>
              </w:rPr>
              <w:t>4                      (2-устранено в ходе проверки)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453838" w:rsidP="00597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38">
              <w:rPr>
                <w:rFonts w:ascii="Times New Roman" w:hAnsi="Times New Roman" w:cs="Times New Roman"/>
                <w:sz w:val="24"/>
                <w:szCs w:val="24"/>
              </w:rPr>
              <w:t>22-37/188 17.08.2017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377" w:rsidRPr="00597377" w:rsidRDefault="00453838" w:rsidP="00453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383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ст.9.11 </w:t>
            </w:r>
            <w:proofErr w:type="spellStart"/>
            <w:r w:rsidRPr="00453838">
              <w:rPr>
                <w:rFonts w:ascii="Times New Roman" w:hAnsi="Times New Roman" w:cs="Times New Roman"/>
                <w:sz w:val="24"/>
                <w:szCs w:val="24"/>
              </w:rPr>
              <w:t>дол</w:t>
            </w:r>
            <w:proofErr w:type="gramStart"/>
            <w:r w:rsidRPr="0045383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53838">
              <w:rPr>
                <w:rFonts w:ascii="Times New Roman" w:hAnsi="Times New Roman" w:cs="Times New Roman"/>
                <w:sz w:val="24"/>
                <w:szCs w:val="24"/>
              </w:rPr>
              <w:t>ицо</w:t>
            </w:r>
            <w:proofErr w:type="spellEnd"/>
            <w:r w:rsidRPr="00453838">
              <w:rPr>
                <w:rFonts w:ascii="Times New Roman" w:hAnsi="Times New Roman" w:cs="Times New Roman"/>
                <w:sz w:val="24"/>
                <w:szCs w:val="24"/>
              </w:rPr>
              <w:t xml:space="preserve"> (объявлено устное замечание)</w:t>
            </w:r>
          </w:p>
        </w:tc>
      </w:tr>
      <w:tr w:rsidR="00821FB1" w:rsidRPr="000C11A4" w:rsidTr="00D13352">
        <w:trPr>
          <w:jc w:val="center"/>
        </w:trPr>
        <w:tc>
          <w:tcPr>
            <w:tcW w:w="14833" w:type="dxa"/>
            <w:gridSpan w:val="10"/>
            <w:vAlign w:val="center"/>
          </w:tcPr>
          <w:p w:rsidR="006F2B2A" w:rsidRPr="00FE2F7F" w:rsidRDefault="00821FB1" w:rsidP="00FE2F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7F">
              <w:rPr>
                <w:rFonts w:ascii="Times New Roman" w:hAnsi="Times New Roman" w:cs="Times New Roman"/>
                <w:b/>
                <w:sz w:val="24"/>
                <w:szCs w:val="24"/>
              </w:rPr>
              <w:t>Оренбургская область</w:t>
            </w: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1A37F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38" w:rsidRDefault="00453838" w:rsidP="00453838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Раздольный сельсовет </w:t>
            </w:r>
            <w:proofErr w:type="spellStart"/>
            <w:r>
              <w:t>Беляевского</w:t>
            </w:r>
            <w:proofErr w:type="spellEnd"/>
            <w:r>
              <w:t xml:space="preserve"> района Оренбургской области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1A37F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>Соблюдение 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1A37F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>Акт № 34-1017-562, предписание № 34-1017-377 от 16.08.2017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>одно должностное лицо по ст. 9.2 КоАП (2000 рублей)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1A37F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Карасаевский</w:t>
            </w:r>
            <w:proofErr w:type="spellEnd"/>
            <w:r>
              <w:t xml:space="preserve"> сельсовет </w:t>
            </w:r>
            <w:proofErr w:type="spellStart"/>
            <w:r>
              <w:t>Акбулакского</w:t>
            </w:r>
            <w:proofErr w:type="spellEnd"/>
            <w:r>
              <w:t xml:space="preserve"> района </w:t>
            </w:r>
            <w:r>
              <w:lastRenderedPageBreak/>
              <w:t>Оренбургской области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 xml:space="preserve">Федеральный государственный надзор в области безопасности гидротехнических сооружений, Федеральный закон от 21.07.1997 № 117-ФЗ "О </w:t>
            </w:r>
            <w:r>
              <w:lastRenderedPageBreak/>
              <w:t>безопасности гидротехнических сооружений".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1A37F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 xml:space="preserve">Акт № 34-1048-580 , предписание № 34-1048-390 </w:t>
            </w:r>
            <w:r>
              <w:lastRenderedPageBreak/>
              <w:t>от 24.08.2017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lastRenderedPageBreak/>
              <w:t>одно должностное лицо по ст. 9.2 КоАП (2000 рублей)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1A37F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БЕРЕЗОВСКИЙ СЕЛЬСОВЕТ БУЗУЛУКСКОГО РАЙОНА ОРЕНБУРГСКОЙ ОБЛАСТИ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</w:t>
            </w:r>
            <w:r>
              <w:lastRenderedPageBreak/>
              <w:t>сооружений.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1A37F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>Акт № 34-1023-581, предписание № 34-1023-391 от 24.08.2017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7F4" w:rsidRDefault="001A37F4" w:rsidP="001A37F4">
            <w:pPr>
              <w:jc w:val="center"/>
              <w:rPr>
                <w:sz w:val="24"/>
                <w:szCs w:val="24"/>
              </w:rPr>
            </w:pPr>
            <w:r>
              <w:t>одно должностное лицо по ст. 9.11 КоАП (2000 руб.)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Pr="00597377" w:rsidRDefault="0072392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АДМИНИСТРАЦИЯ МУНИЦИПАЛЬНОГО ОБРАЗОВАНИЯ СУХОРЕЧЕНСКИЙ СЕЛЬСОВЕТ БУЗУЛУКСКОГО РАЙОНА ОРЕНБУРГСКОЙ ОБЛАСТИ</w:t>
            </w:r>
          </w:p>
          <w:p w:rsidR="00723927" w:rsidRPr="00597377" w:rsidRDefault="0072392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Pr="00597377" w:rsidRDefault="0072392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сооружений. Соблюдение </w:t>
            </w:r>
            <w:r>
              <w:lastRenderedPageBreak/>
              <w:t>обязательных требований в области безопасности гидротехнических сооружений Федеральный закон от 23.06.1997 № 117-ФЗ "О безопасности гидротехнических сооружений"</w:t>
            </w:r>
          </w:p>
          <w:p w:rsidR="00723927" w:rsidRPr="00597377" w:rsidRDefault="0072392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Pr="00597377" w:rsidRDefault="0072392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Акт № 34-1018-569, предписание № 34-1018-383 от 09.08.2017</w:t>
            </w:r>
          </w:p>
          <w:p w:rsidR="00723927" w:rsidRPr="00597377" w:rsidRDefault="00723927" w:rsidP="00630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 xml:space="preserve">составлено 2 протокола по ст. 9.11 (2000 руб.) и ст.9.2 КоАП (2000 </w:t>
            </w:r>
            <w:proofErr w:type="spellStart"/>
            <w:r>
              <w:t>руб</w:t>
            </w:r>
            <w:proofErr w:type="spellEnd"/>
            <w:r>
              <w:t xml:space="preserve">) на </w:t>
            </w:r>
            <w:proofErr w:type="spellStart"/>
            <w:r>
              <w:t>долж</w:t>
            </w:r>
            <w:proofErr w:type="spellEnd"/>
            <w:r>
              <w:t xml:space="preserve"> лицо.</w:t>
            </w:r>
          </w:p>
          <w:p w:rsidR="00723927" w:rsidRPr="00597377" w:rsidRDefault="0072392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77" w:rsidRPr="0059737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1A37F4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Воздвиженский сельсовет </w:t>
            </w:r>
            <w:proofErr w:type="spellStart"/>
            <w:r>
              <w:t>Пономаревского</w:t>
            </w:r>
            <w:proofErr w:type="spellEnd"/>
            <w:r>
              <w:t xml:space="preserve"> района Оренбургской области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77">
              <w:rPr>
                <w:rFonts w:ascii="Times New Roman" w:hAnsi="Times New Roman" w:cs="Times New Roman"/>
                <w:sz w:val="24"/>
                <w:szCs w:val="24"/>
              </w:rPr>
              <w:t>плановая, 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</w:t>
            </w:r>
            <w:r>
              <w:lastRenderedPageBreak/>
              <w:t xml:space="preserve">установок и сетей требованиям Федерального закона от 30.12.2009 № 384-ФЗ Технический регламент о безопасности зданий и </w:t>
            </w:r>
            <w:proofErr w:type="spellStart"/>
            <w:r>
              <w:t>сооружений</w:t>
            </w:r>
            <w:proofErr w:type="gramStart"/>
            <w:r>
              <w:t>.Ф</w:t>
            </w:r>
            <w:proofErr w:type="gramEnd"/>
            <w:r>
              <w:t>едеральный</w:t>
            </w:r>
            <w:proofErr w:type="spellEnd"/>
            <w:r>
              <w:t xml:space="preserve"> государственный надзор в области безопасности гидротехнических сооружений, Федеральный закон от 21.07.1997 № 117-ФЗ "О безопасности гидротехнических сооружений".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597377" w:rsidRDefault="0072392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Акт № 34-1006-615 от 08.09.2017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Административные наказания не применялись</w:t>
            </w:r>
          </w:p>
          <w:p w:rsidR="00597377" w:rsidRPr="00597377" w:rsidRDefault="00597377" w:rsidP="00597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377" w:rsidRPr="004A50F7" w:rsidTr="008534B8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77" w:rsidRPr="00FE2F7F" w:rsidRDefault="00597377" w:rsidP="004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2F7F" w:rsidRPr="004A50F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723927" w:rsidP="00855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</w:t>
            </w:r>
            <w:proofErr w:type="spellStart"/>
            <w:r>
              <w:t>Максимовский</w:t>
            </w:r>
            <w:proofErr w:type="spellEnd"/>
            <w:r>
              <w:t xml:space="preserve"> сельсовет </w:t>
            </w:r>
            <w:proofErr w:type="spellStart"/>
            <w:r>
              <w:t>Пономаревского</w:t>
            </w:r>
            <w:proofErr w:type="spellEnd"/>
            <w:r>
              <w:t xml:space="preserve"> района Оренбургской области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плановая, выездная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федеральный государственный энергетический надзор Федеральный закон от 26.03.2003 № 35-ФЗ. Государственный надзор за соблюдением требований </w:t>
            </w:r>
            <w:r>
              <w:lastRenderedPageBreak/>
              <w:t xml:space="preserve">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</w:t>
            </w:r>
            <w:proofErr w:type="spellStart"/>
            <w:r>
              <w:t>сооружений</w:t>
            </w:r>
            <w:proofErr w:type="gramStart"/>
            <w:r>
              <w:t>.Ф</w:t>
            </w:r>
            <w:proofErr w:type="gramEnd"/>
            <w:r>
              <w:t>едеральный</w:t>
            </w:r>
            <w:proofErr w:type="spellEnd"/>
            <w:r>
              <w:t xml:space="preserve"> государственный надзор в области безопасности гидротехнических сооружений, Федеральный закон от 21.07.1997 № 117-ФЗ "О безопасности гидротехнических сооружений".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723927" w:rsidP="00855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Акт № 34-1005-613, предписание № 34-1005-417 от 08.09.2017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одно должностное лицо по ст. 9.11 КоАП (2000 руб.)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F7F" w:rsidRPr="004A50F7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723927" w:rsidP="00855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 xml:space="preserve">Администрация муниципального образования Романовский сельсовет </w:t>
            </w:r>
            <w:proofErr w:type="spellStart"/>
            <w:r>
              <w:t>Пономаревского</w:t>
            </w:r>
            <w:proofErr w:type="spellEnd"/>
            <w:r>
              <w:t xml:space="preserve"> района Оренбургской области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927" w:rsidRDefault="00723927" w:rsidP="007239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плановая, выездная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>
              <w:t xml:space="preserve"> ,</w:t>
            </w:r>
            <w:proofErr w:type="gramEnd"/>
            <w:r>
              <w:t xml:space="preserve"> Федеральный закон от 26.11.2009 № 261-ФЗ </w:t>
            </w:r>
            <w:r>
              <w:lastRenderedPageBreak/>
              <w:t xml:space="preserve">федеральный государственный энергетический надзор Федеральный закон от 26.03.2003 № 35-ФЗ. Государственный надзор за соблюдением требований технических регламентов, Федеральный закон от 27.12.2002 № 184-ФЗ "О техническом </w:t>
            </w:r>
            <w:proofErr w:type="gramStart"/>
            <w:r>
              <w:t>регулировании</w:t>
            </w:r>
            <w:proofErr w:type="gramEnd"/>
            <w:r>
              <w:t xml:space="preserve">". Оценка соответствия связанных со зданиями и с сооружениями процессов эксплуатации электрических и тепловых установок и сетей требованиям Федерального закона от 30.12.2009 № 384-ФЗ Технический регламент о безопасности зданий и </w:t>
            </w:r>
            <w:proofErr w:type="spellStart"/>
            <w:r>
              <w:t>сооружений</w:t>
            </w:r>
            <w:proofErr w:type="gramStart"/>
            <w:r>
              <w:t>.Ф</w:t>
            </w:r>
            <w:proofErr w:type="gramEnd"/>
            <w:r>
              <w:t>едеральный</w:t>
            </w:r>
            <w:proofErr w:type="spellEnd"/>
            <w:r>
              <w:t xml:space="preserve"> государственный надзор в области безопасности гидротехнических сооружений, Федеральный закон от 21.07.1997 № 117-ФЗ "О безопасности гидротехнических сооружений".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F7F" w:rsidRPr="00855B32" w:rsidRDefault="00723927" w:rsidP="00855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Акт № 34-1008-614, предписание № 34-1008-418 от 08.09.2017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927" w:rsidRDefault="00723927" w:rsidP="00723927">
            <w:pPr>
              <w:jc w:val="center"/>
              <w:rPr>
                <w:sz w:val="24"/>
                <w:szCs w:val="24"/>
              </w:rPr>
            </w:pPr>
            <w:r>
              <w:t>одно должностное лицо по ст. 9.11 КоАП (2000 руб.)</w:t>
            </w:r>
          </w:p>
          <w:p w:rsidR="00FE2F7F" w:rsidRPr="00855B32" w:rsidRDefault="00FE2F7F" w:rsidP="00855B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2F7F" w:rsidRPr="000C11A4" w:rsidTr="008671C7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802C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Пермский край</w:t>
            </w:r>
          </w:p>
        </w:tc>
      </w:tr>
      <w:tr w:rsidR="00FE2F7F" w:rsidRPr="00FE2F7F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5" w:rsidRDefault="0022216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Осиновского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5" w:rsidRDefault="0022216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5" w:rsidRDefault="0022216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2F7F" w:rsidRPr="00FE2F7F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5" w:rsidRDefault="0022216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Пальниковского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5" w:rsidRDefault="0022216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165" w:rsidRDefault="00222165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FE2F7F" w:rsidRPr="00FE2F7F" w:rsidRDefault="00FE2F7F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F7F" w:rsidRPr="00FE2F7F" w:rsidRDefault="0022216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34F92" w:rsidRPr="00FE2F7F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834F9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834F92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Лобановского сельского поселения</w:t>
            </w:r>
          </w:p>
          <w:p w:rsidR="00834F92" w:rsidRDefault="00834F92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834F92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выездная/плановая</w:t>
            </w:r>
          </w:p>
          <w:p w:rsidR="00834F92" w:rsidRDefault="00834F92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834F92" w:rsidP="00834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834F92" w:rsidRDefault="00834F92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834F9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834F9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834F9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4F92" w:rsidRPr="00FE2F7F" w:rsidTr="00334F87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834F9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05" w:rsidRPr="00FE2F7F" w:rsidTr="004E330E">
        <w:trPr>
          <w:jc w:val="center"/>
        </w:trPr>
        <w:tc>
          <w:tcPr>
            <w:tcW w:w="14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4F4705" w:rsidRDefault="004F4705" w:rsidP="00FE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70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Башкортостан</w:t>
            </w:r>
          </w:p>
        </w:tc>
      </w:tr>
      <w:tr w:rsidR="00834F92" w:rsidRPr="00FE2F7F" w:rsidTr="00FE2F7F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4F4705">
            <w:pPr>
              <w:jc w:val="center"/>
            </w:pPr>
            <w:r>
              <w:t xml:space="preserve">Администрация сельского поселения </w:t>
            </w:r>
            <w:proofErr w:type="spellStart"/>
            <w:r>
              <w:t>Старокурмашевский</w:t>
            </w:r>
            <w:proofErr w:type="spellEnd"/>
            <w:r>
              <w:t xml:space="preserve"> сельский совет</w:t>
            </w:r>
          </w:p>
          <w:p w:rsidR="004F4705" w:rsidRDefault="004F4705" w:rsidP="004F4705">
            <w:pPr>
              <w:jc w:val="center"/>
            </w:pPr>
            <w:proofErr w:type="spellStart"/>
            <w:r>
              <w:t>Кушнаренковского</w:t>
            </w:r>
            <w:proofErr w:type="spellEnd"/>
            <w:r>
              <w:t xml:space="preserve"> </w:t>
            </w:r>
          </w:p>
          <w:p w:rsidR="00834F92" w:rsidRDefault="004F4705" w:rsidP="004F4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района РБ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4F4705">
            <w:pPr>
              <w:jc w:val="center"/>
            </w:pPr>
            <w:r>
              <w:t>Плановая</w:t>
            </w:r>
          </w:p>
          <w:p w:rsidR="00834F92" w:rsidRDefault="004F4705" w:rsidP="004F47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4F47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ст.13 Федерального закона от 21.07.1997 № 117-ФЗ «О безопасности гидротехнических сооружений»</w:t>
            </w:r>
          </w:p>
          <w:p w:rsidR="00834F92" w:rsidRDefault="00834F92" w:rsidP="002221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92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4F4705">
            <w:pPr>
              <w:jc w:val="center"/>
            </w:pPr>
            <w:proofErr w:type="spellStart"/>
            <w:r>
              <w:t>юл</w:t>
            </w:r>
            <w:proofErr w:type="spellEnd"/>
            <w:r>
              <w:t xml:space="preserve"> 20000</w:t>
            </w:r>
          </w:p>
          <w:p w:rsidR="00834F92" w:rsidRDefault="00834F92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705" w:rsidRPr="00FE2F7F" w:rsidTr="00C76373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</w:pPr>
            <w:r w:rsidRPr="008E2363">
              <w:t xml:space="preserve">Администрация сельского поселения </w:t>
            </w:r>
            <w:proofErr w:type="spellStart"/>
            <w:r>
              <w:t>Бакаевский</w:t>
            </w:r>
            <w:proofErr w:type="spellEnd"/>
            <w:r>
              <w:t xml:space="preserve"> </w:t>
            </w:r>
            <w:r w:rsidRPr="008E2363">
              <w:t>сельский совет</w:t>
            </w:r>
          </w:p>
          <w:p w:rsidR="004F4705" w:rsidRDefault="004F4705" w:rsidP="002B38EA">
            <w:pPr>
              <w:jc w:val="center"/>
            </w:pPr>
            <w:proofErr w:type="spellStart"/>
            <w:r>
              <w:lastRenderedPageBreak/>
              <w:t>Кушнаренковского</w:t>
            </w:r>
            <w:proofErr w:type="spellEnd"/>
          </w:p>
          <w:p w:rsidR="004F4705" w:rsidRPr="008E2363" w:rsidRDefault="004F4705" w:rsidP="002B38EA">
            <w:pPr>
              <w:jc w:val="center"/>
            </w:pPr>
            <w:r>
              <w:t xml:space="preserve"> </w:t>
            </w:r>
            <w:r w:rsidRPr="008E2363">
              <w:t>района РБ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</w:pPr>
            <w:r w:rsidRPr="008E2363">
              <w:lastRenderedPageBreak/>
              <w:t>Плановая</w:t>
            </w:r>
          </w:p>
          <w:p w:rsidR="004F4705" w:rsidRPr="008E2363" w:rsidRDefault="004F4705" w:rsidP="002B38EA">
            <w:pPr>
              <w:jc w:val="center"/>
            </w:pPr>
            <w:r w:rsidRPr="008E236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  <w:rPr>
                <w:color w:val="000000"/>
              </w:rPr>
            </w:pPr>
            <w:r w:rsidRPr="008E2363">
              <w:rPr>
                <w:color w:val="000000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05" w:rsidRPr="00A34D8B" w:rsidRDefault="004F4705" w:rsidP="002B38EA">
            <w:pPr>
              <w:jc w:val="center"/>
            </w:pPr>
            <w:proofErr w:type="spellStart"/>
            <w:r w:rsidRPr="00A34D8B">
              <w:t>дл</w:t>
            </w:r>
            <w:proofErr w:type="spellEnd"/>
            <w:r w:rsidRPr="00A34D8B">
              <w:t xml:space="preserve"> 2000</w:t>
            </w:r>
          </w:p>
          <w:p w:rsidR="004F4705" w:rsidRPr="008E2363" w:rsidRDefault="004F4705" w:rsidP="002B38EA">
            <w:pPr>
              <w:jc w:val="center"/>
            </w:pPr>
          </w:p>
        </w:tc>
      </w:tr>
      <w:tr w:rsidR="004F4705" w:rsidRPr="00FE2F7F" w:rsidTr="00F35814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</w:pPr>
            <w:r w:rsidRPr="008E2363">
              <w:t xml:space="preserve">Администрация сельского поселения </w:t>
            </w:r>
            <w:r>
              <w:t xml:space="preserve">Горьковский </w:t>
            </w:r>
            <w:r w:rsidRPr="008E2363">
              <w:t>сельский совет</w:t>
            </w:r>
          </w:p>
          <w:p w:rsidR="004F4705" w:rsidRDefault="004F4705" w:rsidP="002B38EA">
            <w:pPr>
              <w:jc w:val="center"/>
            </w:pPr>
            <w:proofErr w:type="spellStart"/>
            <w:r>
              <w:t>Кушнаренковского</w:t>
            </w:r>
            <w:proofErr w:type="spellEnd"/>
          </w:p>
          <w:p w:rsidR="004F4705" w:rsidRPr="008E2363" w:rsidRDefault="004F4705" w:rsidP="002B38EA">
            <w:pPr>
              <w:jc w:val="center"/>
            </w:pPr>
            <w:r>
              <w:t xml:space="preserve"> </w:t>
            </w:r>
            <w:r w:rsidRPr="008E2363">
              <w:t>района РБ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</w:pPr>
            <w:r w:rsidRPr="008E2363">
              <w:t>Плановая</w:t>
            </w:r>
          </w:p>
          <w:p w:rsidR="004F4705" w:rsidRPr="008E2363" w:rsidRDefault="004F4705" w:rsidP="002B38EA">
            <w:pPr>
              <w:jc w:val="center"/>
            </w:pPr>
            <w:r w:rsidRPr="008E236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  <w:rPr>
                <w:color w:val="000000"/>
              </w:rPr>
            </w:pPr>
            <w:r w:rsidRPr="008E2363">
              <w:rPr>
                <w:color w:val="000000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05" w:rsidRPr="00A34D8B" w:rsidRDefault="004F4705" w:rsidP="002B38EA">
            <w:pPr>
              <w:jc w:val="center"/>
            </w:pPr>
            <w:proofErr w:type="spellStart"/>
            <w:r w:rsidRPr="00A34D8B">
              <w:t>дл</w:t>
            </w:r>
            <w:proofErr w:type="spellEnd"/>
            <w:r w:rsidRPr="00A34D8B">
              <w:t xml:space="preserve"> 2000</w:t>
            </w:r>
          </w:p>
          <w:p w:rsidR="004F4705" w:rsidRPr="008E2363" w:rsidRDefault="004F4705" w:rsidP="002B38EA">
            <w:pPr>
              <w:jc w:val="center"/>
            </w:pPr>
          </w:p>
        </w:tc>
      </w:tr>
      <w:tr w:rsidR="004F4705" w:rsidRPr="00FE2F7F" w:rsidTr="00DC118B">
        <w:trPr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</w:pPr>
            <w:r w:rsidRPr="008E2363">
              <w:t xml:space="preserve">Администрация сельского поселения </w:t>
            </w:r>
            <w:proofErr w:type="spellStart"/>
            <w:r>
              <w:t>Юмашевский</w:t>
            </w:r>
            <w:proofErr w:type="spellEnd"/>
            <w:r>
              <w:t xml:space="preserve"> </w:t>
            </w:r>
            <w:r w:rsidRPr="008E2363">
              <w:t>сельский совет</w:t>
            </w:r>
          </w:p>
          <w:p w:rsidR="004F4705" w:rsidRPr="008E2363" w:rsidRDefault="004F4705" w:rsidP="002B38EA">
            <w:pPr>
              <w:jc w:val="center"/>
            </w:pPr>
            <w:proofErr w:type="spellStart"/>
            <w:r>
              <w:t>Баймакского</w:t>
            </w:r>
            <w:proofErr w:type="spellEnd"/>
            <w:r>
              <w:t xml:space="preserve"> </w:t>
            </w:r>
            <w:r w:rsidRPr="008E2363">
              <w:t>района РБ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</w:pPr>
            <w:r w:rsidRPr="008E2363">
              <w:t>Плановая</w:t>
            </w:r>
          </w:p>
          <w:p w:rsidR="004F4705" w:rsidRPr="008E2363" w:rsidRDefault="004F4705" w:rsidP="002B38EA">
            <w:pPr>
              <w:jc w:val="center"/>
            </w:pPr>
            <w:r w:rsidRPr="008E2363">
              <w:t>выездная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Pr="008E2363" w:rsidRDefault="004F4705" w:rsidP="002B38EA">
            <w:pPr>
              <w:jc w:val="center"/>
              <w:rPr>
                <w:color w:val="000000"/>
              </w:rPr>
            </w:pPr>
            <w:r w:rsidRPr="008E2363">
              <w:rPr>
                <w:color w:val="000000"/>
              </w:rPr>
              <w:t>ст.13 Федерального закона от 21.07.1997 № 117-ФЗ «О безопасности гидротехнических сооружений»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705" w:rsidRDefault="004F4705" w:rsidP="00FE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05" w:rsidRPr="008E2363" w:rsidRDefault="004F4705" w:rsidP="002B38EA">
            <w:pPr>
              <w:jc w:val="center"/>
            </w:pPr>
            <w:proofErr w:type="spellStart"/>
            <w:r w:rsidRPr="008E2363">
              <w:t>юл</w:t>
            </w:r>
            <w:proofErr w:type="spellEnd"/>
            <w:r w:rsidRPr="008E2363">
              <w:t xml:space="preserve"> 20000</w:t>
            </w:r>
          </w:p>
        </w:tc>
      </w:tr>
    </w:tbl>
    <w:p w:rsidR="00E65071" w:rsidRPr="000C11A4" w:rsidRDefault="00E65071" w:rsidP="000C11A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5071" w:rsidRPr="000C11A4" w:rsidSect="00FE2F7F">
      <w:headerReference w:type="even" r:id="rId9"/>
      <w:headerReference w:type="default" r:id="rId10"/>
      <w:footerReference w:type="default" r:id="rId11"/>
      <w:pgSz w:w="16840" w:h="11907" w:orient="landscape" w:code="9"/>
      <w:pgMar w:top="1135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E8" w:rsidRDefault="008700E8">
      <w:pPr>
        <w:spacing w:after="0" w:line="240" w:lineRule="auto"/>
      </w:pPr>
      <w:r>
        <w:separator/>
      </w:r>
    </w:p>
  </w:endnote>
  <w:endnote w:type="continuationSeparator" w:id="0">
    <w:p w:rsidR="008700E8" w:rsidRDefault="0087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752D48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E8" w:rsidRDefault="008700E8">
      <w:pPr>
        <w:spacing w:after="0" w:line="240" w:lineRule="auto"/>
      </w:pPr>
      <w:r>
        <w:separator/>
      </w:r>
    </w:p>
  </w:footnote>
  <w:footnote w:type="continuationSeparator" w:id="0">
    <w:p w:rsidR="008700E8" w:rsidRDefault="0087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2D48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2FFC"/>
    <w:rsid w:val="0000602B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11A4"/>
    <w:rsid w:val="000C6EA1"/>
    <w:rsid w:val="000D1CDC"/>
    <w:rsid w:val="000F1944"/>
    <w:rsid w:val="0010377D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37F4"/>
    <w:rsid w:val="001A45D7"/>
    <w:rsid w:val="001B17E4"/>
    <w:rsid w:val="001C793F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2165"/>
    <w:rsid w:val="0022431F"/>
    <w:rsid w:val="0023148C"/>
    <w:rsid w:val="00231999"/>
    <w:rsid w:val="0023533E"/>
    <w:rsid w:val="002427DF"/>
    <w:rsid w:val="0024545D"/>
    <w:rsid w:val="00246971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01BA5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23C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6439"/>
    <w:rsid w:val="00422471"/>
    <w:rsid w:val="00453838"/>
    <w:rsid w:val="00456FCC"/>
    <w:rsid w:val="00473EE5"/>
    <w:rsid w:val="00480F56"/>
    <w:rsid w:val="00487692"/>
    <w:rsid w:val="00495031"/>
    <w:rsid w:val="004A50F7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4F4705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6DE4"/>
    <w:rsid w:val="00587593"/>
    <w:rsid w:val="00587F12"/>
    <w:rsid w:val="00593502"/>
    <w:rsid w:val="00597377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6F2B2A"/>
    <w:rsid w:val="006F61E9"/>
    <w:rsid w:val="00704D13"/>
    <w:rsid w:val="00723927"/>
    <w:rsid w:val="00731B5D"/>
    <w:rsid w:val="00736B30"/>
    <w:rsid w:val="00741C43"/>
    <w:rsid w:val="00750E61"/>
    <w:rsid w:val="00752161"/>
    <w:rsid w:val="00752D48"/>
    <w:rsid w:val="00754C17"/>
    <w:rsid w:val="0075695E"/>
    <w:rsid w:val="00766E4C"/>
    <w:rsid w:val="00767292"/>
    <w:rsid w:val="00783770"/>
    <w:rsid w:val="00785C2D"/>
    <w:rsid w:val="00790FC4"/>
    <w:rsid w:val="00793381"/>
    <w:rsid w:val="007B0582"/>
    <w:rsid w:val="007B2318"/>
    <w:rsid w:val="007B62D1"/>
    <w:rsid w:val="007C5679"/>
    <w:rsid w:val="007D1EA3"/>
    <w:rsid w:val="007D43E4"/>
    <w:rsid w:val="007D79C8"/>
    <w:rsid w:val="007E5203"/>
    <w:rsid w:val="00802C3D"/>
    <w:rsid w:val="00811E56"/>
    <w:rsid w:val="008143B8"/>
    <w:rsid w:val="00821FB1"/>
    <w:rsid w:val="00831E8D"/>
    <w:rsid w:val="00834F31"/>
    <w:rsid w:val="00834F92"/>
    <w:rsid w:val="00855B32"/>
    <w:rsid w:val="008602D5"/>
    <w:rsid w:val="008612A0"/>
    <w:rsid w:val="0086561A"/>
    <w:rsid w:val="008700E8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3D4C"/>
    <w:rsid w:val="00913D92"/>
    <w:rsid w:val="009155F1"/>
    <w:rsid w:val="00925D29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A7E77"/>
    <w:rsid w:val="009B23C8"/>
    <w:rsid w:val="009C35F6"/>
    <w:rsid w:val="009D22B3"/>
    <w:rsid w:val="009E0FF9"/>
    <w:rsid w:val="009E58C5"/>
    <w:rsid w:val="009F45EA"/>
    <w:rsid w:val="00A05F64"/>
    <w:rsid w:val="00A069BA"/>
    <w:rsid w:val="00A111AC"/>
    <w:rsid w:val="00A15A76"/>
    <w:rsid w:val="00A15C9D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0759A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E28DC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07E5"/>
    <w:rsid w:val="00C91573"/>
    <w:rsid w:val="00C9262B"/>
    <w:rsid w:val="00C93F3E"/>
    <w:rsid w:val="00C95F81"/>
    <w:rsid w:val="00CC36B6"/>
    <w:rsid w:val="00CD0754"/>
    <w:rsid w:val="00CD718D"/>
    <w:rsid w:val="00CE095E"/>
    <w:rsid w:val="00CF44B8"/>
    <w:rsid w:val="00D06D9A"/>
    <w:rsid w:val="00D077EB"/>
    <w:rsid w:val="00D13352"/>
    <w:rsid w:val="00D21E5B"/>
    <w:rsid w:val="00D37A3E"/>
    <w:rsid w:val="00D50170"/>
    <w:rsid w:val="00D553B2"/>
    <w:rsid w:val="00D615A0"/>
    <w:rsid w:val="00D6699B"/>
    <w:rsid w:val="00D71899"/>
    <w:rsid w:val="00D80111"/>
    <w:rsid w:val="00D96D72"/>
    <w:rsid w:val="00DA0A40"/>
    <w:rsid w:val="00DB310C"/>
    <w:rsid w:val="00DB57BD"/>
    <w:rsid w:val="00DB7DE1"/>
    <w:rsid w:val="00DD4322"/>
    <w:rsid w:val="00E04140"/>
    <w:rsid w:val="00E171E0"/>
    <w:rsid w:val="00E27BE8"/>
    <w:rsid w:val="00E317F2"/>
    <w:rsid w:val="00E60D1B"/>
    <w:rsid w:val="00E616CE"/>
    <w:rsid w:val="00E65071"/>
    <w:rsid w:val="00E74D15"/>
    <w:rsid w:val="00EA61E1"/>
    <w:rsid w:val="00EA70E4"/>
    <w:rsid w:val="00EB71F5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452D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2F7F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C5738-80C4-4CE9-A6A8-D4DF3054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10</cp:revision>
  <cp:lastPrinted>2017-03-13T12:06:00Z</cp:lastPrinted>
  <dcterms:created xsi:type="dcterms:W3CDTF">2017-08-15T12:09:00Z</dcterms:created>
  <dcterms:modified xsi:type="dcterms:W3CDTF">2017-09-11T04:56:00Z</dcterms:modified>
</cp:coreProperties>
</file>